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A9399" w14:textId="77777777" w:rsidR="00D43DB8" w:rsidRPr="00D16F21" w:rsidRDefault="00D43DB8" w:rsidP="005531E9">
      <w:pPr>
        <w:widowControl w:val="0"/>
        <w:autoSpaceDE w:val="0"/>
        <w:autoSpaceDN w:val="0"/>
        <w:adjustRightInd w:val="0"/>
        <w:ind w:firstLine="0"/>
        <w:jc w:val="center"/>
        <w:rPr>
          <w:rFonts w:cs="Helvetica"/>
          <w:b/>
          <w:sz w:val="22"/>
          <w:szCs w:val="22"/>
          <w:lang w:eastAsia="ja-JP"/>
        </w:rPr>
      </w:pPr>
      <w:r w:rsidRPr="00D16F21">
        <w:rPr>
          <w:rFonts w:cs="Helvetica"/>
          <w:b/>
          <w:sz w:val="22"/>
          <w:szCs w:val="22"/>
          <w:lang w:eastAsia="ja-JP"/>
        </w:rPr>
        <w:t>Les Rencontres de la Vallée-aux-Loups.</w:t>
      </w:r>
    </w:p>
    <w:p w14:paraId="411D1407" w14:textId="77777777" w:rsidR="00D43DB8" w:rsidRPr="00D16F21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sz w:val="22"/>
          <w:szCs w:val="22"/>
          <w:lang w:eastAsia="ja-JP"/>
        </w:rPr>
      </w:pPr>
    </w:p>
    <w:p w14:paraId="13962C7C" w14:textId="77777777" w:rsidR="00D43DB8" w:rsidRPr="00D16F21" w:rsidRDefault="00D43DB8" w:rsidP="005531E9">
      <w:pPr>
        <w:ind w:firstLine="0"/>
        <w:rPr>
          <w:rFonts w:cs="Helvetica"/>
          <w:sz w:val="22"/>
          <w:szCs w:val="22"/>
          <w:lang w:eastAsia="ja-JP"/>
        </w:rPr>
      </w:pPr>
      <w:r w:rsidRPr="00D16F21">
        <w:rPr>
          <w:rFonts w:cs="Helvetica"/>
          <w:sz w:val="22"/>
          <w:szCs w:val="22"/>
          <w:lang w:eastAsia="ja-JP"/>
        </w:rPr>
        <w:t>À partir de 2017, la Maison de Chateaubriand accueille un cycle public de rencontres-débats, en partenariat avec les universités Paris-Nanterre et Paris-Diderot. À partir de la figure et de l’œuvre de Chateaubriand, il porte sur les grandes questions d’histoire, de littérature et de culture dont la Révolution française a favorisé l’émergence mais qui sont restées au cœur de la réflexion contemporaine.</w:t>
      </w:r>
    </w:p>
    <w:p w14:paraId="03353FA8" w14:textId="77777777" w:rsidR="00D43DB8" w:rsidRPr="00D16F21" w:rsidRDefault="00D43DB8" w:rsidP="005531E9">
      <w:pPr>
        <w:ind w:firstLine="0"/>
        <w:rPr>
          <w:rFonts w:cs="Helvetica"/>
          <w:sz w:val="22"/>
          <w:szCs w:val="22"/>
          <w:lang w:eastAsia="ja-JP"/>
        </w:rPr>
      </w:pPr>
    </w:p>
    <w:p w14:paraId="2CD7C2C2" w14:textId="77777777" w:rsidR="00D43DB8" w:rsidRPr="00D16F21" w:rsidRDefault="00D43DB8" w:rsidP="005531E9">
      <w:pPr>
        <w:ind w:firstLine="0"/>
        <w:rPr>
          <w:rFonts w:cs="Helvetica"/>
          <w:b/>
          <w:sz w:val="22"/>
          <w:szCs w:val="22"/>
          <w:lang w:eastAsia="ja-JP"/>
        </w:rPr>
      </w:pPr>
      <w:r w:rsidRPr="00D16F21">
        <w:rPr>
          <w:rFonts w:cs="Helvetica"/>
          <w:b/>
          <w:sz w:val="22"/>
          <w:szCs w:val="22"/>
          <w:lang w:eastAsia="ja-JP"/>
        </w:rPr>
        <w:t>Comité scientifique.</w:t>
      </w:r>
    </w:p>
    <w:p w14:paraId="6C576531" w14:textId="77777777" w:rsidR="00D43DB8" w:rsidRPr="00D16F21" w:rsidRDefault="00D43DB8" w:rsidP="005531E9">
      <w:pPr>
        <w:ind w:firstLine="0"/>
        <w:rPr>
          <w:rFonts w:cs="Helvetica"/>
          <w:sz w:val="22"/>
          <w:szCs w:val="22"/>
          <w:lang w:eastAsia="ja-JP"/>
        </w:rPr>
      </w:pPr>
      <w:r w:rsidRPr="00D16F21">
        <w:rPr>
          <w:rFonts w:cs="Helvetica"/>
          <w:sz w:val="22"/>
          <w:szCs w:val="22"/>
          <w:lang w:eastAsia="ja-JP"/>
        </w:rPr>
        <w:t xml:space="preserve">Bernard </w:t>
      </w:r>
      <w:proofErr w:type="spellStart"/>
      <w:r w:rsidRPr="00D16F21">
        <w:rPr>
          <w:rFonts w:cs="Helvetica"/>
          <w:sz w:val="22"/>
          <w:szCs w:val="22"/>
          <w:lang w:eastAsia="ja-JP"/>
        </w:rPr>
        <w:t>Degout</w:t>
      </w:r>
      <w:proofErr w:type="spellEnd"/>
      <w:r w:rsidRPr="00D16F21">
        <w:rPr>
          <w:rFonts w:cs="Helvetica"/>
          <w:sz w:val="22"/>
          <w:szCs w:val="22"/>
          <w:lang w:eastAsia="ja-JP"/>
        </w:rPr>
        <w:t xml:space="preserve">, Jacques-David </w:t>
      </w:r>
      <w:proofErr w:type="spellStart"/>
      <w:r w:rsidRPr="00D16F21">
        <w:rPr>
          <w:rFonts w:cs="Helvetica"/>
          <w:sz w:val="22"/>
          <w:szCs w:val="22"/>
          <w:lang w:eastAsia="ja-JP"/>
        </w:rPr>
        <w:t>Ebguy</w:t>
      </w:r>
      <w:proofErr w:type="spellEnd"/>
      <w:r w:rsidRPr="00D16F21">
        <w:rPr>
          <w:rFonts w:cs="Helvetica"/>
          <w:sz w:val="22"/>
          <w:szCs w:val="22"/>
          <w:lang w:eastAsia="ja-JP"/>
        </w:rPr>
        <w:t xml:space="preserve">, Vincent </w:t>
      </w:r>
      <w:proofErr w:type="spellStart"/>
      <w:r w:rsidRPr="00D16F21">
        <w:rPr>
          <w:rFonts w:cs="Helvetica"/>
          <w:sz w:val="22"/>
          <w:szCs w:val="22"/>
          <w:lang w:eastAsia="ja-JP"/>
        </w:rPr>
        <w:t>Laisney</w:t>
      </w:r>
      <w:proofErr w:type="spellEnd"/>
      <w:r w:rsidRPr="00D16F21">
        <w:rPr>
          <w:rFonts w:cs="Helvetica"/>
          <w:sz w:val="22"/>
          <w:szCs w:val="22"/>
          <w:lang w:eastAsia="ja-JP"/>
        </w:rPr>
        <w:t>, Agathe Novak-</w:t>
      </w:r>
      <w:proofErr w:type="spellStart"/>
      <w:r w:rsidRPr="00D16F21">
        <w:rPr>
          <w:rFonts w:cs="Helvetica"/>
          <w:sz w:val="22"/>
          <w:szCs w:val="22"/>
          <w:lang w:eastAsia="ja-JP"/>
        </w:rPr>
        <w:t>Lechevalier</w:t>
      </w:r>
      <w:proofErr w:type="spellEnd"/>
      <w:r w:rsidRPr="00D16F21">
        <w:rPr>
          <w:rFonts w:cs="Helvetica"/>
          <w:sz w:val="22"/>
          <w:szCs w:val="22"/>
          <w:lang w:eastAsia="ja-JP"/>
        </w:rPr>
        <w:t xml:space="preserve">, Paule </w:t>
      </w:r>
      <w:proofErr w:type="spellStart"/>
      <w:r w:rsidRPr="00D16F21">
        <w:rPr>
          <w:rFonts w:cs="Helvetica"/>
          <w:sz w:val="22"/>
          <w:szCs w:val="22"/>
          <w:lang w:eastAsia="ja-JP"/>
        </w:rPr>
        <w:t>Petitier</w:t>
      </w:r>
      <w:proofErr w:type="spellEnd"/>
      <w:r w:rsidRPr="00D16F21">
        <w:rPr>
          <w:rFonts w:cs="Helvetica"/>
          <w:sz w:val="22"/>
          <w:szCs w:val="22"/>
          <w:lang w:eastAsia="ja-JP"/>
        </w:rPr>
        <w:t>, Alain Vaillant.</w:t>
      </w:r>
    </w:p>
    <w:p w14:paraId="6FD1FC0A" w14:textId="77777777" w:rsidR="00D43DB8" w:rsidRPr="00D16F21" w:rsidRDefault="00D43DB8" w:rsidP="005531E9">
      <w:pPr>
        <w:ind w:firstLine="0"/>
        <w:rPr>
          <w:rFonts w:cs="Helvetica"/>
          <w:sz w:val="22"/>
          <w:szCs w:val="22"/>
          <w:lang w:eastAsia="ja-JP"/>
        </w:rPr>
      </w:pPr>
    </w:p>
    <w:p w14:paraId="65BEF38E" w14:textId="77777777" w:rsidR="00D43DB8" w:rsidRPr="00D16F21" w:rsidRDefault="00D43DB8" w:rsidP="005531E9">
      <w:pPr>
        <w:ind w:firstLine="0"/>
        <w:rPr>
          <w:rFonts w:cs="Helvetica"/>
          <w:b/>
          <w:sz w:val="22"/>
          <w:szCs w:val="22"/>
          <w:lang w:eastAsia="ja-JP"/>
        </w:rPr>
      </w:pPr>
      <w:r w:rsidRPr="00D16F21">
        <w:rPr>
          <w:rFonts w:cs="Helvetica"/>
          <w:b/>
          <w:sz w:val="22"/>
          <w:szCs w:val="22"/>
          <w:lang w:eastAsia="ja-JP"/>
        </w:rPr>
        <w:t>Coordination.</w:t>
      </w:r>
    </w:p>
    <w:p w14:paraId="69928C63" w14:textId="77777777" w:rsidR="00D43DB8" w:rsidRPr="00D16F21" w:rsidRDefault="00D43DB8" w:rsidP="005531E9">
      <w:pPr>
        <w:ind w:firstLine="0"/>
        <w:rPr>
          <w:rFonts w:cs="Helvetica"/>
          <w:sz w:val="22"/>
          <w:szCs w:val="22"/>
          <w:lang w:eastAsia="ja-JP"/>
        </w:rPr>
      </w:pPr>
      <w:r w:rsidRPr="00D16F21">
        <w:rPr>
          <w:rFonts w:cs="Helvetica"/>
          <w:sz w:val="22"/>
          <w:szCs w:val="22"/>
          <w:lang w:eastAsia="ja-JP"/>
        </w:rPr>
        <w:t>Véronique Martin-Baudoin et Alain Vaillant.</w:t>
      </w:r>
    </w:p>
    <w:p w14:paraId="3620B132" w14:textId="77777777" w:rsidR="00D43DB8" w:rsidRPr="00D16F21" w:rsidRDefault="00D43DB8" w:rsidP="005531E9">
      <w:pPr>
        <w:ind w:firstLine="0"/>
        <w:rPr>
          <w:rFonts w:cs="Helvetica"/>
          <w:sz w:val="22"/>
          <w:szCs w:val="22"/>
          <w:lang w:eastAsia="ja-JP"/>
        </w:rPr>
      </w:pPr>
    </w:p>
    <w:p w14:paraId="1F3A8EFA" w14:textId="0B817DF8" w:rsidR="00D43DB8" w:rsidRPr="00D16F21" w:rsidRDefault="00D43DB8" w:rsidP="005531E9">
      <w:pPr>
        <w:ind w:firstLine="0"/>
        <w:rPr>
          <w:rFonts w:cs="Helvetica"/>
          <w:b/>
          <w:sz w:val="22"/>
          <w:szCs w:val="22"/>
          <w:lang w:eastAsia="ja-JP"/>
        </w:rPr>
      </w:pPr>
      <w:r w:rsidRPr="00D16F21">
        <w:rPr>
          <w:rFonts w:cs="Helvetica"/>
          <w:b/>
          <w:sz w:val="22"/>
          <w:szCs w:val="22"/>
          <w:lang w:eastAsia="ja-JP"/>
        </w:rPr>
        <w:t xml:space="preserve"> </w:t>
      </w:r>
      <w:r w:rsidR="00346182" w:rsidRPr="00D16F21">
        <w:rPr>
          <w:rFonts w:cs="Helvetica"/>
          <w:b/>
          <w:sz w:val="22"/>
          <w:szCs w:val="22"/>
          <w:lang w:eastAsia="ja-JP"/>
        </w:rPr>
        <w:t>3</w:t>
      </w:r>
      <w:r w:rsidRPr="00D16F21">
        <w:rPr>
          <w:rFonts w:cs="Helvetica"/>
          <w:b/>
          <w:sz w:val="22"/>
          <w:szCs w:val="22"/>
          <w:vertAlign w:val="superscript"/>
          <w:lang w:eastAsia="ja-JP"/>
        </w:rPr>
        <w:t>e</w:t>
      </w:r>
      <w:r w:rsidRPr="00D16F21">
        <w:rPr>
          <w:rFonts w:cs="Helvetica"/>
          <w:b/>
          <w:sz w:val="22"/>
          <w:szCs w:val="22"/>
          <w:lang w:eastAsia="ja-JP"/>
        </w:rPr>
        <w:t xml:space="preserve"> rencontre : 1</w:t>
      </w:r>
      <w:r w:rsidRPr="00D16F21">
        <w:rPr>
          <w:rFonts w:cs="Helvetica"/>
          <w:b/>
          <w:sz w:val="22"/>
          <w:szCs w:val="22"/>
          <w:vertAlign w:val="superscript"/>
          <w:lang w:eastAsia="ja-JP"/>
        </w:rPr>
        <w:t>er</w:t>
      </w:r>
      <w:r w:rsidR="00346182" w:rsidRPr="00D16F21">
        <w:rPr>
          <w:rFonts w:cs="Helvetica"/>
          <w:b/>
          <w:sz w:val="22"/>
          <w:szCs w:val="22"/>
          <w:lang w:eastAsia="ja-JP"/>
        </w:rPr>
        <w:t xml:space="preserve"> juin 2017 (17h30-19h3</w:t>
      </w:r>
      <w:r w:rsidRPr="00D16F21">
        <w:rPr>
          <w:rFonts w:cs="Helvetica"/>
          <w:b/>
          <w:sz w:val="22"/>
          <w:szCs w:val="22"/>
          <w:lang w:eastAsia="ja-JP"/>
        </w:rPr>
        <w:t>0).</w:t>
      </w:r>
    </w:p>
    <w:p w14:paraId="248BCF0F" w14:textId="77777777" w:rsidR="00D43DB8" w:rsidRPr="00D16F21" w:rsidRDefault="00D43DB8" w:rsidP="00B64584">
      <w:pPr>
        <w:rPr>
          <w:rFonts w:cs="Helvetica"/>
          <w:sz w:val="22"/>
          <w:szCs w:val="22"/>
          <w:lang w:eastAsia="ja-JP"/>
        </w:rPr>
      </w:pPr>
    </w:p>
    <w:p w14:paraId="22933BCE" w14:textId="77777777" w:rsidR="00D43DB8" w:rsidRPr="00D16F21" w:rsidRDefault="004E2DE6" w:rsidP="00B64584">
      <w:pPr>
        <w:ind w:firstLine="0"/>
        <w:rPr>
          <w:b/>
          <w:sz w:val="22"/>
          <w:szCs w:val="22"/>
        </w:rPr>
      </w:pPr>
      <w:r w:rsidRPr="00D16F21">
        <w:rPr>
          <w:b/>
          <w:sz w:val="22"/>
          <w:szCs w:val="22"/>
        </w:rPr>
        <w:t>Religion et romantisme.</w:t>
      </w:r>
    </w:p>
    <w:p w14:paraId="056A2103" w14:textId="77777777" w:rsidR="004E2DE6" w:rsidRPr="00D16F21" w:rsidRDefault="004E2DE6" w:rsidP="00B64584">
      <w:pPr>
        <w:ind w:firstLine="0"/>
        <w:rPr>
          <w:b/>
          <w:sz w:val="22"/>
          <w:szCs w:val="22"/>
        </w:rPr>
      </w:pPr>
    </w:p>
    <w:p w14:paraId="53811507" w14:textId="77777777" w:rsidR="00D43DB8" w:rsidRPr="00D16F21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b/>
          <w:sz w:val="22"/>
          <w:szCs w:val="22"/>
          <w:lang w:eastAsia="ja-JP"/>
        </w:rPr>
      </w:pPr>
      <w:r w:rsidRPr="00D16F21">
        <w:rPr>
          <w:rFonts w:cs="Helvetica"/>
          <w:b/>
          <w:sz w:val="22"/>
          <w:szCs w:val="22"/>
          <w:lang w:eastAsia="ja-JP"/>
        </w:rPr>
        <w:t xml:space="preserve">Intervenants : </w:t>
      </w:r>
      <w:r w:rsidR="004E2DE6" w:rsidRPr="00D16F21">
        <w:rPr>
          <w:rFonts w:cs="Helvetica"/>
          <w:b/>
          <w:sz w:val="22"/>
          <w:szCs w:val="22"/>
          <w:lang w:eastAsia="ja-JP"/>
        </w:rPr>
        <w:t>Pierre Glaudes et Alain Vaillant</w:t>
      </w:r>
    </w:p>
    <w:p w14:paraId="1A109C71" w14:textId="77777777" w:rsidR="00D43DB8" w:rsidRPr="00D16F21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b/>
          <w:sz w:val="22"/>
          <w:szCs w:val="22"/>
          <w:lang w:eastAsia="ja-JP"/>
        </w:rPr>
      </w:pPr>
      <w:r w:rsidRPr="00D16F21">
        <w:rPr>
          <w:rFonts w:cs="Helvetica"/>
          <w:b/>
          <w:sz w:val="22"/>
          <w:szCs w:val="22"/>
          <w:lang w:eastAsia="ja-JP"/>
        </w:rPr>
        <w:t>Modérateur :</w:t>
      </w:r>
      <w:r w:rsidR="004E2DE6" w:rsidRPr="00D16F21">
        <w:rPr>
          <w:rFonts w:cs="Helvetica"/>
          <w:b/>
          <w:sz w:val="22"/>
          <w:szCs w:val="22"/>
          <w:lang w:eastAsia="ja-JP"/>
        </w:rPr>
        <w:t xml:space="preserve"> Bernard </w:t>
      </w:r>
      <w:proofErr w:type="spellStart"/>
      <w:r w:rsidR="004E2DE6" w:rsidRPr="00D16F21">
        <w:rPr>
          <w:rFonts w:cs="Helvetica"/>
          <w:b/>
          <w:sz w:val="22"/>
          <w:szCs w:val="22"/>
          <w:lang w:eastAsia="ja-JP"/>
        </w:rPr>
        <w:t>Degout</w:t>
      </w:r>
      <w:proofErr w:type="spellEnd"/>
      <w:r w:rsidRPr="00D16F21">
        <w:rPr>
          <w:rFonts w:cs="Helvetica"/>
          <w:b/>
          <w:sz w:val="22"/>
          <w:szCs w:val="22"/>
          <w:lang w:eastAsia="ja-JP"/>
        </w:rPr>
        <w:t>.</w:t>
      </w:r>
    </w:p>
    <w:p w14:paraId="0A4E47F0" w14:textId="77777777" w:rsidR="00D43DB8" w:rsidRPr="00D16F21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sz w:val="22"/>
          <w:szCs w:val="22"/>
          <w:lang w:eastAsia="ja-JP"/>
        </w:rPr>
      </w:pPr>
    </w:p>
    <w:p w14:paraId="782A6E18" w14:textId="77857201" w:rsidR="004E2DE6" w:rsidRPr="00D16F21" w:rsidRDefault="004E2DE6" w:rsidP="004E2DE6">
      <w:pPr>
        <w:rPr>
          <w:sz w:val="22"/>
          <w:szCs w:val="22"/>
        </w:rPr>
      </w:pPr>
      <w:r w:rsidRPr="00D16F21">
        <w:rPr>
          <w:rFonts w:eastAsiaTheme="minorEastAsia" w:cs="Helvetica"/>
          <w:sz w:val="22"/>
          <w:szCs w:val="22"/>
          <w:lang w:eastAsia="ja-JP"/>
        </w:rPr>
        <w:t>La religion de l’art ou l’art comme religion sont des motifs si profonds du romantisme ; la figure du Christ y occupe une place si importante, qu’on ne peut éviter de s’interroger sur sa relation avec le christianisme. « Mouvement » littéraire, artistique, philosophique, historique, le romantisme est-il un christianisme laïcisé, abâtardi, ou bien faut-il préférer à une telle conception celle d’une modification profonde du paradigme de la vérité, qui peut-être pose sur nouveaux frais la ques</w:t>
      </w:r>
      <w:r w:rsidR="00D16F21" w:rsidRPr="00D16F21">
        <w:rPr>
          <w:rFonts w:eastAsiaTheme="minorEastAsia" w:cs="Helvetica"/>
          <w:sz w:val="22"/>
          <w:szCs w:val="22"/>
          <w:lang w:eastAsia="ja-JP"/>
        </w:rPr>
        <w:t>tion précisément de la religion ?</w:t>
      </w:r>
    </w:p>
    <w:p w14:paraId="0ECE797F" w14:textId="77777777" w:rsidR="00D43DB8" w:rsidRPr="00D16F21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sz w:val="22"/>
          <w:szCs w:val="22"/>
          <w:lang w:eastAsia="ja-JP"/>
        </w:rPr>
      </w:pPr>
    </w:p>
    <w:p w14:paraId="2217AA78" w14:textId="77777777" w:rsidR="00D43DB8" w:rsidRPr="00D16F21" w:rsidRDefault="00D43DB8" w:rsidP="008A38D5">
      <w:pPr>
        <w:rPr>
          <w:sz w:val="22"/>
          <w:szCs w:val="22"/>
        </w:rPr>
      </w:pPr>
      <w:r w:rsidRPr="00D16F21">
        <w:rPr>
          <w:b/>
          <w:sz w:val="22"/>
          <w:szCs w:val="22"/>
        </w:rPr>
        <w:t>Intervenants</w:t>
      </w:r>
      <w:r w:rsidRPr="00D16F21">
        <w:rPr>
          <w:sz w:val="22"/>
          <w:szCs w:val="22"/>
        </w:rPr>
        <w:t xml:space="preserve"> : </w:t>
      </w:r>
    </w:p>
    <w:p w14:paraId="28ADC80D" w14:textId="77777777" w:rsidR="00346182" w:rsidRPr="00D16F21" w:rsidRDefault="00346182" w:rsidP="008A38D5">
      <w:pPr>
        <w:rPr>
          <w:sz w:val="22"/>
          <w:szCs w:val="22"/>
        </w:rPr>
      </w:pPr>
    </w:p>
    <w:p w14:paraId="706AB197" w14:textId="55289792" w:rsidR="00346182" w:rsidRPr="00D16F21" w:rsidRDefault="00346182" w:rsidP="00B64584">
      <w:pPr>
        <w:ind w:firstLine="0"/>
        <w:rPr>
          <w:sz w:val="22"/>
          <w:szCs w:val="22"/>
        </w:rPr>
      </w:pPr>
      <w:r w:rsidRPr="00D16F21">
        <w:rPr>
          <w:sz w:val="22"/>
          <w:szCs w:val="22"/>
        </w:rPr>
        <w:t xml:space="preserve">Pierre Glaudes est professeur de littérature à l’université Paris-Sorbonne. Spécialiste du XIXe siècle, </w:t>
      </w:r>
      <w:r w:rsidR="00F32E76" w:rsidRPr="00D16F21">
        <w:rPr>
          <w:sz w:val="22"/>
          <w:szCs w:val="22"/>
        </w:rPr>
        <w:t xml:space="preserve">on lui doit des éditions d’œuvres de Joseph de Maistre, Balzac, </w:t>
      </w:r>
      <w:proofErr w:type="spellStart"/>
      <w:r w:rsidR="00F32E76" w:rsidRPr="00D16F21">
        <w:rPr>
          <w:sz w:val="22"/>
          <w:szCs w:val="22"/>
        </w:rPr>
        <w:t>Barbey</w:t>
      </w:r>
      <w:proofErr w:type="spellEnd"/>
      <w:r w:rsidR="00F32E76" w:rsidRPr="00D16F21">
        <w:rPr>
          <w:sz w:val="22"/>
          <w:szCs w:val="22"/>
        </w:rPr>
        <w:t xml:space="preserve"> d’</w:t>
      </w:r>
      <w:proofErr w:type="spellStart"/>
      <w:r w:rsidR="00F32E76" w:rsidRPr="00D16F21">
        <w:rPr>
          <w:sz w:val="22"/>
          <w:szCs w:val="22"/>
        </w:rPr>
        <w:t>Aurevilly</w:t>
      </w:r>
      <w:proofErr w:type="spellEnd"/>
      <w:r w:rsidR="00F32E76" w:rsidRPr="00D16F21">
        <w:rPr>
          <w:sz w:val="22"/>
          <w:szCs w:val="22"/>
        </w:rPr>
        <w:t>, Villiers de l’Isle-Adam, Bloy. I</w:t>
      </w:r>
      <w:r w:rsidRPr="00D16F21">
        <w:rPr>
          <w:sz w:val="22"/>
          <w:szCs w:val="22"/>
        </w:rPr>
        <w:t>l est l’auteur de multiples recherches consacrées à des auteurs majeurs du siècle, ce Chateaubria</w:t>
      </w:r>
      <w:r w:rsidR="00F32E76" w:rsidRPr="00D16F21">
        <w:rPr>
          <w:sz w:val="22"/>
          <w:szCs w:val="22"/>
        </w:rPr>
        <w:t>nd à Léon Bloy</w:t>
      </w:r>
      <w:r w:rsidRPr="00D16F21">
        <w:rPr>
          <w:sz w:val="22"/>
          <w:szCs w:val="22"/>
        </w:rPr>
        <w:t>.</w:t>
      </w:r>
      <w:r w:rsidR="00F32E76" w:rsidRPr="00D16F21">
        <w:rPr>
          <w:sz w:val="22"/>
          <w:szCs w:val="22"/>
        </w:rPr>
        <w:t xml:space="preserve"> Il a notamment publié </w:t>
      </w:r>
      <w:r w:rsidR="00F32E76" w:rsidRPr="00D16F21">
        <w:rPr>
          <w:i/>
          <w:sz w:val="22"/>
          <w:szCs w:val="22"/>
        </w:rPr>
        <w:t xml:space="preserve">L’Œuvre romanesque de Léon Bloy </w:t>
      </w:r>
      <w:r w:rsidR="00F32E76" w:rsidRPr="00D16F21">
        <w:rPr>
          <w:sz w:val="22"/>
          <w:szCs w:val="22"/>
        </w:rPr>
        <w:t>(</w:t>
      </w:r>
      <w:proofErr w:type="spellStart"/>
      <w:r w:rsidR="00F32E76" w:rsidRPr="00D16F21">
        <w:rPr>
          <w:sz w:val="22"/>
          <w:szCs w:val="22"/>
        </w:rPr>
        <w:t>P.U</w:t>
      </w:r>
      <w:proofErr w:type="spellEnd"/>
      <w:r w:rsidR="00F32E76" w:rsidRPr="00D16F21">
        <w:rPr>
          <w:sz w:val="22"/>
          <w:szCs w:val="22"/>
        </w:rPr>
        <w:t xml:space="preserve">. du Mirail, 2006), </w:t>
      </w:r>
      <w:r w:rsidR="00F32E76" w:rsidRPr="00D16F21">
        <w:rPr>
          <w:i/>
          <w:sz w:val="22"/>
          <w:szCs w:val="22"/>
        </w:rPr>
        <w:t xml:space="preserve">Esthétique de </w:t>
      </w:r>
      <w:proofErr w:type="spellStart"/>
      <w:r w:rsidR="00F32E76" w:rsidRPr="00D16F21">
        <w:rPr>
          <w:i/>
          <w:sz w:val="22"/>
          <w:szCs w:val="22"/>
        </w:rPr>
        <w:t>Barbey</w:t>
      </w:r>
      <w:proofErr w:type="spellEnd"/>
      <w:r w:rsidR="00F32E76" w:rsidRPr="00D16F21">
        <w:rPr>
          <w:i/>
          <w:sz w:val="22"/>
          <w:szCs w:val="22"/>
        </w:rPr>
        <w:t xml:space="preserve"> d’</w:t>
      </w:r>
      <w:proofErr w:type="spellStart"/>
      <w:r w:rsidR="00F32E76" w:rsidRPr="00D16F21">
        <w:rPr>
          <w:i/>
          <w:sz w:val="22"/>
          <w:szCs w:val="22"/>
        </w:rPr>
        <w:t>Aurevilly</w:t>
      </w:r>
      <w:proofErr w:type="spellEnd"/>
      <w:r w:rsidR="00F32E76" w:rsidRPr="00D16F21">
        <w:rPr>
          <w:sz w:val="22"/>
          <w:szCs w:val="22"/>
        </w:rPr>
        <w:t xml:space="preserve"> (Garnier, 2009), </w:t>
      </w:r>
      <w:r w:rsidR="00F32E76" w:rsidRPr="00D16F21">
        <w:rPr>
          <w:i/>
          <w:sz w:val="22"/>
          <w:szCs w:val="22"/>
        </w:rPr>
        <w:t xml:space="preserve">Léon Bloy, la littérature et la Bible </w:t>
      </w:r>
      <w:r w:rsidR="00F32E76" w:rsidRPr="00D16F21">
        <w:rPr>
          <w:sz w:val="22"/>
          <w:szCs w:val="22"/>
        </w:rPr>
        <w:t>(Les Belles Lettres, 2017).</w:t>
      </w:r>
    </w:p>
    <w:p w14:paraId="1B67361D" w14:textId="77777777" w:rsidR="00D43DB8" w:rsidRPr="00D16F21" w:rsidRDefault="00D43DB8" w:rsidP="00346182">
      <w:pPr>
        <w:widowControl w:val="0"/>
        <w:autoSpaceDE w:val="0"/>
        <w:autoSpaceDN w:val="0"/>
        <w:adjustRightInd w:val="0"/>
        <w:ind w:firstLine="0"/>
        <w:rPr>
          <w:rFonts w:cs="Helvetica"/>
          <w:sz w:val="22"/>
          <w:szCs w:val="22"/>
          <w:lang w:eastAsia="ja-JP"/>
        </w:rPr>
      </w:pPr>
    </w:p>
    <w:p w14:paraId="6193A60A" w14:textId="2C329D47" w:rsidR="00D43DB8" w:rsidRPr="00D16F21" w:rsidRDefault="004E2DE6" w:rsidP="00B64584">
      <w:pPr>
        <w:ind w:firstLine="0"/>
        <w:rPr>
          <w:b/>
          <w:sz w:val="22"/>
          <w:szCs w:val="22"/>
        </w:rPr>
      </w:pPr>
      <w:r w:rsidRPr="00D16F21">
        <w:rPr>
          <w:sz w:val="22"/>
          <w:szCs w:val="22"/>
        </w:rPr>
        <w:t>Alain Vaillant</w:t>
      </w:r>
      <w:r w:rsidR="00346182" w:rsidRPr="00D16F21">
        <w:rPr>
          <w:sz w:val="22"/>
          <w:szCs w:val="22"/>
        </w:rPr>
        <w:t xml:space="preserve"> est professeur de littérature à l’université Paris Nant</w:t>
      </w:r>
      <w:r w:rsidR="00F32E76" w:rsidRPr="00D16F21">
        <w:rPr>
          <w:sz w:val="22"/>
          <w:szCs w:val="22"/>
        </w:rPr>
        <w:t xml:space="preserve">erre. Spécialiste du romantisme, </w:t>
      </w:r>
      <w:r w:rsidR="00346182" w:rsidRPr="00D16F21">
        <w:rPr>
          <w:sz w:val="22"/>
          <w:szCs w:val="22"/>
        </w:rPr>
        <w:t>de poétique historique et d’histoire littéraire du 19</w:t>
      </w:r>
      <w:r w:rsidR="00346182" w:rsidRPr="00D16F21">
        <w:rPr>
          <w:sz w:val="22"/>
          <w:szCs w:val="22"/>
          <w:vertAlign w:val="superscript"/>
        </w:rPr>
        <w:t>e</w:t>
      </w:r>
      <w:r w:rsidR="00346182" w:rsidRPr="00D16F21">
        <w:rPr>
          <w:sz w:val="22"/>
          <w:szCs w:val="22"/>
        </w:rPr>
        <w:t xml:space="preserve"> siècle, il a notamment publié </w:t>
      </w:r>
      <w:r w:rsidR="00346182" w:rsidRPr="00D16F21">
        <w:rPr>
          <w:i/>
          <w:sz w:val="22"/>
          <w:szCs w:val="22"/>
        </w:rPr>
        <w:t xml:space="preserve">La Crise de la littérature. Romantisme et modernité </w:t>
      </w:r>
      <w:r w:rsidR="00346182" w:rsidRPr="00D16F21">
        <w:rPr>
          <w:sz w:val="22"/>
          <w:szCs w:val="22"/>
        </w:rPr>
        <w:t>(</w:t>
      </w:r>
      <w:proofErr w:type="spellStart"/>
      <w:r w:rsidR="00346182" w:rsidRPr="00D16F21">
        <w:rPr>
          <w:sz w:val="22"/>
          <w:szCs w:val="22"/>
        </w:rPr>
        <w:t>Ellug</w:t>
      </w:r>
      <w:proofErr w:type="spellEnd"/>
      <w:r w:rsidR="00346182" w:rsidRPr="00D16F21">
        <w:rPr>
          <w:sz w:val="22"/>
          <w:szCs w:val="22"/>
        </w:rPr>
        <w:t xml:space="preserve">, 2005), </w:t>
      </w:r>
      <w:r w:rsidR="00346182" w:rsidRPr="00D16F21">
        <w:rPr>
          <w:i/>
          <w:sz w:val="22"/>
          <w:szCs w:val="22"/>
        </w:rPr>
        <w:t xml:space="preserve">Baudelaire poète comique </w:t>
      </w:r>
      <w:r w:rsidR="00346182" w:rsidRPr="00D16F21">
        <w:rPr>
          <w:sz w:val="22"/>
          <w:szCs w:val="22"/>
        </w:rPr>
        <w:t xml:space="preserve">(PUR, 2007), </w:t>
      </w:r>
      <w:r w:rsidR="00593DFB" w:rsidRPr="00D16F21">
        <w:rPr>
          <w:i/>
          <w:sz w:val="22"/>
          <w:szCs w:val="22"/>
        </w:rPr>
        <w:t xml:space="preserve">L’Histoire littéraire </w:t>
      </w:r>
      <w:bookmarkStart w:id="0" w:name="_GoBack"/>
      <w:bookmarkEnd w:id="0"/>
      <w:r w:rsidR="00593DFB" w:rsidRPr="00D16F21">
        <w:rPr>
          <w:sz w:val="22"/>
          <w:szCs w:val="22"/>
        </w:rPr>
        <w:t xml:space="preserve">(Colin, 2010), </w:t>
      </w:r>
      <w:r w:rsidR="00346182" w:rsidRPr="00D16F21">
        <w:rPr>
          <w:i/>
          <w:sz w:val="22"/>
          <w:szCs w:val="22"/>
        </w:rPr>
        <w:t xml:space="preserve">Le Veau de Flaubert </w:t>
      </w:r>
      <w:r w:rsidR="00346182" w:rsidRPr="00D16F21">
        <w:rPr>
          <w:sz w:val="22"/>
          <w:szCs w:val="22"/>
        </w:rPr>
        <w:t xml:space="preserve">(Hermann, 2013), </w:t>
      </w:r>
      <w:r w:rsidR="00346182" w:rsidRPr="00D16F21">
        <w:rPr>
          <w:i/>
          <w:sz w:val="22"/>
          <w:szCs w:val="22"/>
        </w:rPr>
        <w:t xml:space="preserve">L’Art de la littérature </w:t>
      </w:r>
      <w:r w:rsidR="00346182" w:rsidRPr="00D16F21">
        <w:rPr>
          <w:sz w:val="22"/>
          <w:szCs w:val="22"/>
        </w:rPr>
        <w:t xml:space="preserve">(Garnier, 2016), </w:t>
      </w:r>
      <w:r w:rsidR="00346182" w:rsidRPr="00D16F21">
        <w:rPr>
          <w:i/>
          <w:sz w:val="22"/>
          <w:szCs w:val="22"/>
        </w:rPr>
        <w:t xml:space="preserve">Qu’est-ce que le romantisme ? </w:t>
      </w:r>
      <w:r w:rsidR="00593DFB" w:rsidRPr="00D16F21">
        <w:rPr>
          <w:sz w:val="22"/>
          <w:szCs w:val="22"/>
        </w:rPr>
        <w:t xml:space="preserve">(CNRS éditions, 2016), </w:t>
      </w:r>
      <w:r w:rsidR="00593DFB" w:rsidRPr="00D16F21">
        <w:rPr>
          <w:i/>
          <w:sz w:val="22"/>
          <w:szCs w:val="22"/>
        </w:rPr>
        <w:t xml:space="preserve">La Civilisation du rire </w:t>
      </w:r>
      <w:r w:rsidR="00593DFB" w:rsidRPr="00D16F21">
        <w:rPr>
          <w:sz w:val="22"/>
          <w:szCs w:val="22"/>
        </w:rPr>
        <w:t>(CNRS éditions, 2016).</w:t>
      </w:r>
    </w:p>
    <w:p w14:paraId="7855B91D" w14:textId="77777777" w:rsidR="00D43DB8" w:rsidRPr="00D16F21" w:rsidRDefault="00D43DB8" w:rsidP="008A38D5">
      <w:pPr>
        <w:rPr>
          <w:sz w:val="22"/>
          <w:szCs w:val="22"/>
        </w:rPr>
      </w:pPr>
    </w:p>
    <w:p w14:paraId="0BAB9037" w14:textId="77777777" w:rsidR="00D43DB8" w:rsidRPr="00D16F21" w:rsidRDefault="00D43DB8" w:rsidP="005531E9">
      <w:pPr>
        <w:widowControl w:val="0"/>
        <w:autoSpaceDE w:val="0"/>
        <w:autoSpaceDN w:val="0"/>
        <w:adjustRightInd w:val="0"/>
        <w:ind w:firstLine="0"/>
        <w:rPr>
          <w:rFonts w:cs="Helvetica"/>
          <w:sz w:val="22"/>
          <w:szCs w:val="22"/>
          <w:lang w:eastAsia="ja-JP"/>
        </w:rPr>
      </w:pPr>
    </w:p>
    <w:p w14:paraId="4FC83910" w14:textId="77777777" w:rsidR="00D43DB8" w:rsidRPr="00D16F21" w:rsidRDefault="00D43DB8" w:rsidP="003E448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2"/>
          <w:szCs w:val="22"/>
          <w:lang w:eastAsia="ja-JP"/>
        </w:rPr>
      </w:pPr>
      <w:r w:rsidRPr="00D16F21">
        <w:rPr>
          <w:rFonts w:ascii="Times New Roman" w:hAnsi="Times New Roman"/>
          <w:sz w:val="22"/>
          <w:szCs w:val="22"/>
          <w:lang w:eastAsia="ja-JP"/>
        </w:rPr>
        <w:t>Domaine départemental de la Vallée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aux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Loups – parc et maison de Chateaubriand</w:t>
      </w:r>
    </w:p>
    <w:p w14:paraId="4F4205A9" w14:textId="77777777" w:rsidR="00D43DB8" w:rsidRPr="00D16F21" w:rsidRDefault="00D43DB8" w:rsidP="003E448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2"/>
          <w:szCs w:val="22"/>
          <w:lang w:eastAsia="ja-JP"/>
        </w:rPr>
      </w:pPr>
      <w:r w:rsidRPr="00D16F21">
        <w:rPr>
          <w:rFonts w:ascii="Times New Roman" w:hAnsi="Times New Roman"/>
          <w:sz w:val="22"/>
          <w:szCs w:val="22"/>
          <w:lang w:eastAsia="ja-JP"/>
        </w:rPr>
        <w:t>87, rue de Chateaubriand – 92290 Châtenay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Malabry – www.maison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de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chateaubriand.hauts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de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seine.fr</w:t>
      </w:r>
    </w:p>
    <w:p w14:paraId="32DFFEFC" w14:textId="77777777" w:rsidR="00D43DB8" w:rsidRPr="00D16F21" w:rsidRDefault="00D43DB8" w:rsidP="003E448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2"/>
          <w:szCs w:val="22"/>
          <w:lang w:eastAsia="ja-JP"/>
        </w:rPr>
      </w:pPr>
      <w:r w:rsidRPr="00D16F21">
        <w:rPr>
          <w:rFonts w:ascii="Times New Roman" w:hAnsi="Times New Roman"/>
          <w:sz w:val="22"/>
          <w:szCs w:val="22"/>
          <w:lang w:eastAsia="ja-JP"/>
        </w:rPr>
        <w:t>Réservations : 01 55 52 13 00 – reservations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chateaubriand@hauts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de</w:t>
      </w:r>
      <w:r w:rsidRPr="00D16F21">
        <w:rPr>
          <w:rFonts w:ascii="–A\[ˇ" w:hAnsi="–A\[ˇ" w:cs="–A\[ˇ"/>
          <w:sz w:val="22"/>
          <w:szCs w:val="22"/>
          <w:lang w:eastAsia="ja-JP"/>
        </w:rPr>
        <w:t>‐</w:t>
      </w:r>
      <w:r w:rsidRPr="00D16F21">
        <w:rPr>
          <w:rFonts w:ascii="Times New Roman" w:hAnsi="Times New Roman"/>
          <w:sz w:val="22"/>
          <w:szCs w:val="22"/>
          <w:lang w:eastAsia="ja-JP"/>
        </w:rPr>
        <w:t>seine.fr</w:t>
      </w:r>
    </w:p>
    <w:p w14:paraId="5645D42D" w14:textId="77777777" w:rsidR="00D43DB8" w:rsidRPr="00D16F21" w:rsidRDefault="00D43DB8" w:rsidP="003E448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2"/>
          <w:szCs w:val="22"/>
          <w:lang w:eastAsia="ja-JP"/>
        </w:rPr>
      </w:pPr>
      <w:r w:rsidRPr="00D16F21">
        <w:rPr>
          <w:rFonts w:ascii="Times New Roman" w:hAnsi="Times New Roman"/>
          <w:sz w:val="22"/>
          <w:szCs w:val="22"/>
          <w:lang w:eastAsia="ja-JP"/>
        </w:rPr>
        <w:t>Navette gratuite (sur inscription au moment de la réservation) à 17h depuis la station Robinson du RER B, et à 20h30 depuis la maison de Chateaubriand vers la station Robinson</w:t>
      </w:r>
    </w:p>
    <w:sectPr w:rsidR="00D43DB8" w:rsidRPr="00D16F21" w:rsidSect="00FF03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–A\[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83"/>
    <w:rsid w:val="00037C6B"/>
    <w:rsid w:val="00194DEB"/>
    <w:rsid w:val="001F0C83"/>
    <w:rsid w:val="00274C8A"/>
    <w:rsid w:val="00346182"/>
    <w:rsid w:val="003E448F"/>
    <w:rsid w:val="003F3BF5"/>
    <w:rsid w:val="004640A3"/>
    <w:rsid w:val="00472F12"/>
    <w:rsid w:val="004E2DE6"/>
    <w:rsid w:val="00546E20"/>
    <w:rsid w:val="005531E9"/>
    <w:rsid w:val="00593DFB"/>
    <w:rsid w:val="006B046B"/>
    <w:rsid w:val="00797449"/>
    <w:rsid w:val="008A38D5"/>
    <w:rsid w:val="008E507B"/>
    <w:rsid w:val="009141CA"/>
    <w:rsid w:val="00942D70"/>
    <w:rsid w:val="00956E72"/>
    <w:rsid w:val="00A162AD"/>
    <w:rsid w:val="00A3450F"/>
    <w:rsid w:val="00B64584"/>
    <w:rsid w:val="00BD2D7F"/>
    <w:rsid w:val="00C04EA4"/>
    <w:rsid w:val="00C6608A"/>
    <w:rsid w:val="00CD2B97"/>
    <w:rsid w:val="00D16F21"/>
    <w:rsid w:val="00D43DB8"/>
    <w:rsid w:val="00E059FC"/>
    <w:rsid w:val="00F11485"/>
    <w:rsid w:val="00F32E76"/>
    <w:rsid w:val="00FA556A"/>
    <w:rsid w:val="00FE2C69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9B3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 Old Face" w:eastAsia="MS ??" w:hAnsi="Baskerville Old Face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AD"/>
    <w:pPr>
      <w:ind w:firstLine="851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FA55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A556A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Lienhypertexte">
    <w:name w:val="Hyperlink"/>
    <w:basedOn w:val="Policepardfaut"/>
    <w:rsid w:val="00346182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3461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="MS ??" w:hAnsi="Baskerville Old Face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AD"/>
    <w:pPr>
      <w:ind w:firstLine="851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FA55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A556A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Lienhypertexte">
    <w:name w:val="Hyperlink"/>
    <w:basedOn w:val="Policepardfaut"/>
    <w:rsid w:val="00346182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346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431</Words>
  <Characters>2372</Characters>
  <Application>Microsoft Macintosh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Rencontres de la Vallée-aux-Loups</dc:title>
  <dc:subject/>
  <dc:creator>Imac2,66 VAILLANT</dc:creator>
  <cp:keywords/>
  <dc:description/>
  <cp:lastModifiedBy>Imac2,66 VAILLANT</cp:lastModifiedBy>
  <cp:revision>6</cp:revision>
  <dcterms:created xsi:type="dcterms:W3CDTF">2017-10-05T08:06:00Z</dcterms:created>
  <dcterms:modified xsi:type="dcterms:W3CDTF">2017-10-06T12:04:00Z</dcterms:modified>
</cp:coreProperties>
</file>